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56900" w:type="dxa"/>
        <w:gridCol w:w="244600" w:type="dxa"/>
        <w:gridCol w:w="346800" w:type="dxa"/>
      </w:tblGrid>
      <w:tblPr>
        <w:tblW w:w="23400" w:type="pct"/>
        <w:tblLayout w:type="autofit"/>
        <w:bidiVisual w:val="0"/>
      </w:tblPr>
      <w:tr>
        <w:trPr>
          <w:tblHeader w:val="1"/>
        </w:trPr>
        <w:tc>
          <w:tcPr>
            <w:tcW w:w="3569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Any</w:t>
            </w:r>
          </w:p>
        </w:tc>
        <w:tc>
          <w:tcPr>
            <w:tcW w:w="2446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Grup polític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Assigancion</w:t>
            </w:r>
          </w:p>
        </w:tc>
      </w:tr>
      <w:tr>
        <w:trPr/>
        <w:tc>
          <w:tcPr>
            <w:tcW w:w="3569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244600" w:type="pct"/>
            <w:vAlign w:val="center"/>
          </w:tcPr>
          <w:p>
            <w:pPr>
              <w:jc w:val="center"/>
            </w:pPr>
            <w:r>
              <w:rPr/>
              <w:t xml:space="preserve">GRUP MUNICIPAL ARA MAÓ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  <w:r>
              <w:rPr/>
              <w:t xml:space="preserve">10.769,16</w:t>
            </w:r>
          </w:p>
        </w:tc>
      </w:tr>
      <w:tr>
        <w:trPr/>
        <w:tc>
          <w:tcPr>
            <w:tcW w:w="3569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244600" w:type="pct"/>
            <w:vAlign w:val="center"/>
          </w:tcPr>
          <w:p>
            <w:pPr>
              <w:jc w:val="center"/>
            </w:pPr>
            <w:r>
              <w:rPr/>
              <w:t xml:space="preserve">GRUP MUNICIPAL SOCIALISTA DE MAÓ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  <w:r>
              <w:rPr/>
              <w:t xml:space="preserve">17.058,12</w:t>
            </w:r>
          </w:p>
        </w:tc>
      </w:tr>
      <w:tr>
        <w:trPr/>
        <w:tc>
          <w:tcPr>
            <w:tcW w:w="3569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244600" w:type="pct"/>
            <w:vAlign w:val="center"/>
          </w:tcPr>
          <w:p>
            <w:pPr>
              <w:jc w:val="center"/>
            </w:pPr>
            <w:r>
              <w:rPr/>
              <w:t xml:space="preserve">GRUPO MUNICIPAL PP MAHON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  <w:r>
              <w:rPr/>
              <w:t xml:space="preserve">17.058,12</w:t>
            </w:r>
          </w:p>
        </w:tc>
      </w:tr>
      <w:tr>
        <w:trPr/>
        <w:tc>
          <w:tcPr>
            <w:tcW w:w="3569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244600" w:type="pct"/>
            <w:vAlign w:val="center"/>
          </w:tcPr>
          <w:p>
            <w:pPr>
              <w:jc w:val="center"/>
            </w:pPr>
            <w:r>
              <w:rPr/>
              <w:t xml:space="preserve">Total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  <w:r>
              <w:rPr/>
              <w:t xml:space="preserve">44.885,40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2026-09-08T16:39:53+00:00</dcterms:created>
  <dcterms:modified xsi:type="dcterms:W3CDTF">2026-09-08T16:39:53+00:00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